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63D" w:rsidRPr="00BD763D" w:rsidRDefault="00BD763D" w:rsidP="00BD763D">
      <w:pPr>
        <w:pStyle w:val="NormalWeb"/>
        <w:spacing w:before="0" w:beforeAutospacing="0" w:after="0" w:afterAutospacing="0"/>
        <w:rPr>
          <w:rStyle w:val="apple-converted-space"/>
          <w:rFonts w:ascii="inherit" w:hAnsi="inherit" w:cs="Arial"/>
          <w:color w:val="000000" w:themeColor="text1"/>
          <w:sz w:val="20"/>
          <w:szCs w:val="20"/>
          <w:bdr w:val="none" w:sz="0" w:space="0" w:color="auto" w:frame="1"/>
        </w:rPr>
      </w:pPr>
      <w:r w:rsidRPr="00BD763D">
        <w:rPr>
          <w:rFonts w:ascii="inherit" w:hAnsi="inherit" w:cs="Arial"/>
          <w:color w:val="000000" w:themeColor="text1"/>
          <w:sz w:val="20"/>
          <w:szCs w:val="20"/>
          <w:bdr w:val="none" w:sz="0" w:space="0" w:color="auto" w:frame="1"/>
        </w:rPr>
        <w:t xml:space="preserve">Q1: </w:t>
      </w:r>
      <w:r w:rsidRPr="00BD763D">
        <w:rPr>
          <w:rStyle w:val="Strong"/>
          <w:rFonts w:ascii="inherit" w:hAnsi="inherit" w:cs="Arial"/>
          <w:color w:val="000000" w:themeColor="text1"/>
          <w:sz w:val="20"/>
          <w:szCs w:val="20"/>
          <w:bdr w:val="none" w:sz="0" w:space="0" w:color="auto" w:frame="1"/>
        </w:rPr>
        <w:t>why U.S. Secretary of Defense nominee Chuck Hagel had to apologize for past statements (such as "I am not an Israeli senator; I am a United States Senator") before his nomination could be confirmed and why United States Senator Graham was so aggressive about this issue</w:t>
      </w:r>
      <w:r w:rsidRPr="00BD763D">
        <w:rPr>
          <w:rFonts w:ascii="inherit" w:hAnsi="inherit" w:cs="Arial"/>
          <w:color w:val="000000" w:themeColor="text1"/>
          <w:sz w:val="20"/>
          <w:szCs w:val="20"/>
          <w:bdr w:val="none" w:sz="0" w:space="0" w:color="auto" w:frame="1"/>
        </w:rPr>
        <w:t>; and</w:t>
      </w:r>
      <w:r w:rsidRPr="00BD763D">
        <w:rPr>
          <w:rStyle w:val="apple-converted-space"/>
          <w:rFonts w:ascii="inherit" w:hAnsi="inherit" w:cs="Arial"/>
          <w:color w:val="000000" w:themeColor="text1"/>
          <w:sz w:val="20"/>
          <w:szCs w:val="20"/>
          <w:bdr w:val="none" w:sz="0" w:space="0" w:color="auto" w:frame="1"/>
        </w:rPr>
        <w:t> </w:t>
      </w:r>
    </w:p>
    <w:p w:rsidR="00BD763D" w:rsidRPr="00BD763D" w:rsidRDefault="00BD763D" w:rsidP="00BD763D">
      <w:pPr>
        <w:pStyle w:val="NormalWeb"/>
        <w:spacing w:before="0" w:beforeAutospacing="0" w:after="0" w:afterAutospacing="0"/>
        <w:rPr>
          <w:rFonts w:ascii="inherit" w:hAnsi="inherit" w:cs="Arial"/>
          <w:color w:val="000000" w:themeColor="text1"/>
          <w:sz w:val="20"/>
          <w:szCs w:val="20"/>
          <w:bdr w:val="none" w:sz="0" w:space="0" w:color="auto" w:frame="1"/>
        </w:rPr>
      </w:pPr>
    </w:p>
    <w:p w:rsidR="00BD763D" w:rsidRPr="00BD763D" w:rsidRDefault="00BD763D" w:rsidP="00BD763D">
      <w:pPr>
        <w:pStyle w:val="NormalWeb"/>
        <w:spacing w:before="0" w:beforeAutospacing="0" w:after="0" w:afterAutospacing="0"/>
        <w:rPr>
          <w:rFonts w:ascii="inherit" w:hAnsi="inherit" w:cs="Arial"/>
          <w:color w:val="000000" w:themeColor="text1"/>
          <w:sz w:val="20"/>
          <w:szCs w:val="20"/>
          <w:bdr w:val="none" w:sz="0" w:space="0" w:color="auto" w:frame="1"/>
        </w:rPr>
      </w:pPr>
    </w:p>
    <w:p w:rsidR="00BD763D" w:rsidRPr="00BD763D" w:rsidRDefault="00BD763D" w:rsidP="00BD763D">
      <w:pPr>
        <w:pStyle w:val="NormalWeb"/>
        <w:spacing w:before="0" w:beforeAutospacing="0" w:after="0" w:afterAutospacing="0"/>
        <w:rPr>
          <w:rFonts w:ascii="inherit" w:hAnsi="inherit" w:cs="Arial"/>
          <w:color w:val="000000" w:themeColor="text1"/>
          <w:sz w:val="20"/>
          <w:szCs w:val="20"/>
          <w:bdr w:val="none" w:sz="0" w:space="0" w:color="auto" w:frame="1"/>
        </w:rPr>
      </w:pPr>
    </w:p>
    <w:p w:rsidR="00BD763D" w:rsidRPr="00BD763D" w:rsidRDefault="00BD763D" w:rsidP="00BD763D">
      <w:pPr>
        <w:pStyle w:val="NormalWeb"/>
        <w:spacing w:before="0" w:beforeAutospacing="0" w:after="0" w:afterAutospacing="0"/>
        <w:rPr>
          <w:rStyle w:val="apple-converted-space"/>
          <w:rFonts w:ascii="inherit" w:hAnsi="inherit" w:cs="Arial"/>
          <w:b/>
          <w:bCs/>
          <w:color w:val="000000" w:themeColor="text1"/>
          <w:sz w:val="20"/>
          <w:szCs w:val="20"/>
          <w:bdr w:val="none" w:sz="0" w:space="0" w:color="auto" w:frame="1"/>
        </w:rPr>
      </w:pPr>
      <w:r w:rsidRPr="00BD763D">
        <w:rPr>
          <w:rFonts w:ascii="inherit" w:hAnsi="inherit" w:cs="Arial"/>
          <w:color w:val="000000" w:themeColor="text1"/>
          <w:sz w:val="20"/>
          <w:szCs w:val="20"/>
          <w:bdr w:val="none" w:sz="0" w:space="0" w:color="auto" w:frame="1"/>
        </w:rPr>
        <w:t>Q2:</w:t>
      </w:r>
      <w:r w:rsidRPr="00BD763D">
        <w:rPr>
          <w:rStyle w:val="Strong"/>
          <w:rFonts w:ascii="inherit" w:hAnsi="inherit" w:cs="Arial"/>
          <w:color w:val="000000" w:themeColor="text1"/>
          <w:sz w:val="20"/>
          <w:szCs w:val="20"/>
          <w:bdr w:val="none" w:sz="0" w:space="0" w:color="auto" w:frame="1"/>
        </w:rPr>
        <w:t xml:space="preserve"> </w:t>
      </w:r>
      <w:r w:rsidRPr="00BD763D">
        <w:rPr>
          <w:rStyle w:val="Strong"/>
          <w:rFonts w:ascii="inherit" w:hAnsi="inherit" w:cs="Arial"/>
          <w:color w:val="000000" w:themeColor="text1"/>
          <w:sz w:val="20"/>
          <w:szCs w:val="20"/>
          <w:bdr w:val="none" w:sz="0" w:space="0" w:color="auto" w:frame="1"/>
        </w:rPr>
        <w:t>(2) why the United States government insists on declaring Jerusalem as capital of Israel when the declaration has NO support in the United Nations Security Council and ONLY 9 supporting countries</w:t>
      </w:r>
      <w:r w:rsidRPr="00BD763D">
        <w:rPr>
          <w:rStyle w:val="apple-converted-space"/>
          <w:rFonts w:ascii="inherit" w:hAnsi="inherit" w:cs="Arial"/>
          <w:b/>
          <w:bCs/>
          <w:color w:val="000000" w:themeColor="text1"/>
          <w:sz w:val="20"/>
          <w:szCs w:val="20"/>
          <w:bdr w:val="none" w:sz="0" w:space="0" w:color="auto" w:frame="1"/>
        </w:rPr>
        <w:t> </w:t>
      </w:r>
    </w:p>
    <w:p w:rsidR="00BD763D" w:rsidRPr="00BD763D" w:rsidRDefault="00BD763D" w:rsidP="00BD763D">
      <w:pPr>
        <w:pStyle w:val="NormalWeb"/>
        <w:spacing w:before="0" w:beforeAutospacing="0" w:after="0" w:afterAutospacing="0"/>
        <w:rPr>
          <w:rFonts w:ascii="inherit" w:hAnsi="inherit" w:cs="Arial"/>
          <w:color w:val="000000" w:themeColor="text1"/>
          <w:sz w:val="20"/>
          <w:szCs w:val="20"/>
          <w:bdr w:val="none" w:sz="0" w:space="0" w:color="auto" w:frame="1"/>
        </w:rPr>
      </w:pPr>
    </w:p>
    <w:p w:rsidR="00BD763D" w:rsidRPr="00BD763D" w:rsidRDefault="00BD763D" w:rsidP="008D47E3">
      <w:pPr>
        <w:pStyle w:val="NormalWeb"/>
        <w:spacing w:before="0" w:beforeAutospacing="0" w:after="0" w:afterAutospacing="0"/>
        <w:rPr>
          <w:rFonts w:ascii="inherit" w:hAnsi="inherit" w:cs="Arial"/>
          <w:color w:val="000000" w:themeColor="text1"/>
          <w:sz w:val="20"/>
          <w:szCs w:val="20"/>
          <w:bdr w:val="none" w:sz="0" w:space="0" w:color="auto" w:frame="1"/>
        </w:rPr>
      </w:pPr>
    </w:p>
    <w:p w:rsidR="00BD763D" w:rsidRPr="00BD763D" w:rsidRDefault="00BD763D" w:rsidP="008D47E3">
      <w:pPr>
        <w:pStyle w:val="NormalWeb"/>
        <w:spacing w:before="0" w:beforeAutospacing="0" w:after="0" w:afterAutospacing="0"/>
        <w:rPr>
          <w:rFonts w:ascii="inherit" w:hAnsi="inherit" w:cs="Arial"/>
          <w:color w:val="000000" w:themeColor="text1"/>
          <w:sz w:val="20"/>
          <w:szCs w:val="20"/>
          <w:bdr w:val="none" w:sz="0" w:space="0" w:color="auto" w:frame="1"/>
        </w:rPr>
      </w:pPr>
    </w:p>
    <w:p w:rsidR="00BD763D" w:rsidRDefault="00BD763D" w:rsidP="008D47E3">
      <w:pPr>
        <w:pStyle w:val="NormalWeb"/>
        <w:spacing w:before="0" w:beforeAutospacing="0" w:after="0" w:afterAutospacing="0"/>
        <w:rPr>
          <w:rFonts w:ascii="inherit" w:hAnsi="inherit" w:cs="Arial"/>
          <w:color w:val="FF0000"/>
          <w:sz w:val="20"/>
          <w:szCs w:val="20"/>
          <w:bdr w:val="none" w:sz="0" w:space="0" w:color="auto" w:frame="1"/>
        </w:rPr>
      </w:pPr>
    </w:p>
    <w:p w:rsidR="00BD763D" w:rsidRDefault="00BD763D" w:rsidP="008D47E3">
      <w:pPr>
        <w:pStyle w:val="NormalWeb"/>
        <w:spacing w:before="0" w:beforeAutospacing="0" w:after="0" w:afterAutospacing="0"/>
        <w:rPr>
          <w:rFonts w:ascii="inherit" w:hAnsi="inherit" w:cs="Arial"/>
          <w:color w:val="FF0000"/>
          <w:sz w:val="20"/>
          <w:szCs w:val="20"/>
          <w:bdr w:val="none" w:sz="0" w:space="0" w:color="auto" w:frame="1"/>
        </w:rPr>
      </w:pPr>
    </w:p>
    <w:p w:rsidR="00BD763D" w:rsidRDefault="00BD763D" w:rsidP="008D47E3">
      <w:pPr>
        <w:pStyle w:val="NormalWeb"/>
        <w:spacing w:before="0" w:beforeAutospacing="0" w:after="0" w:afterAutospacing="0"/>
        <w:rPr>
          <w:rFonts w:ascii="inherit" w:hAnsi="inherit" w:cs="Arial"/>
          <w:color w:val="FF0000"/>
          <w:sz w:val="20"/>
          <w:szCs w:val="20"/>
          <w:bdr w:val="none" w:sz="0" w:space="0" w:color="auto" w:frame="1"/>
        </w:rPr>
      </w:pPr>
    </w:p>
    <w:p w:rsidR="00BD763D" w:rsidRDefault="00BD763D" w:rsidP="008D47E3">
      <w:pPr>
        <w:pStyle w:val="NormalWeb"/>
        <w:spacing w:before="0" w:beforeAutospacing="0" w:after="0" w:afterAutospacing="0"/>
        <w:rPr>
          <w:rFonts w:ascii="inherit" w:hAnsi="inherit" w:cs="Arial"/>
          <w:color w:val="FF0000"/>
          <w:sz w:val="20"/>
          <w:szCs w:val="20"/>
          <w:bdr w:val="none" w:sz="0" w:space="0" w:color="auto" w:frame="1"/>
        </w:rPr>
      </w:pPr>
    </w:p>
    <w:p w:rsidR="00BD763D" w:rsidRDefault="00BD763D" w:rsidP="008D47E3">
      <w:pPr>
        <w:pStyle w:val="NormalWeb"/>
        <w:spacing w:before="0" w:beforeAutospacing="0" w:after="0" w:afterAutospacing="0"/>
        <w:rPr>
          <w:rFonts w:ascii="inherit" w:hAnsi="inherit" w:cs="Arial"/>
          <w:color w:val="FF0000"/>
          <w:sz w:val="20"/>
          <w:szCs w:val="20"/>
          <w:bdr w:val="none" w:sz="0" w:space="0" w:color="auto" w:frame="1"/>
        </w:rPr>
      </w:pPr>
    </w:p>
    <w:p w:rsidR="008D47E3" w:rsidRDefault="008D47E3" w:rsidP="008D47E3">
      <w:pPr>
        <w:pStyle w:val="NormalWeb"/>
        <w:spacing w:before="0" w:beforeAutospacing="0" w:after="0" w:afterAutospacing="0"/>
        <w:rPr>
          <w:rFonts w:ascii="Arial" w:hAnsi="Arial" w:cs="Arial"/>
          <w:color w:val="111111"/>
        </w:rPr>
      </w:pPr>
      <w:r>
        <w:rPr>
          <w:rFonts w:ascii="inherit" w:hAnsi="inherit" w:cs="Arial"/>
          <w:color w:val="FF0000"/>
          <w:sz w:val="20"/>
          <w:szCs w:val="20"/>
          <w:bdr w:val="none" w:sz="0" w:space="0" w:color="auto" w:frame="1"/>
        </w:rPr>
        <w:t>Based on the "Current issues" under "North America", write a CONCISE paragraph (250-300 words) in which you discuss</w:t>
      </w:r>
      <w:r>
        <w:rPr>
          <w:rStyle w:val="apple-converted-space"/>
          <w:rFonts w:ascii="inherit" w:hAnsi="inherit" w:cs="Arial"/>
          <w:color w:val="FF0000"/>
          <w:sz w:val="20"/>
          <w:szCs w:val="20"/>
          <w:bdr w:val="none" w:sz="0" w:space="0" w:color="auto" w:frame="1"/>
        </w:rPr>
        <w:t> </w:t>
      </w:r>
      <w:r>
        <w:rPr>
          <w:rStyle w:val="Strong"/>
          <w:rFonts w:ascii="inherit" w:hAnsi="inherit" w:cs="Arial"/>
          <w:color w:val="FF0000"/>
          <w:sz w:val="20"/>
          <w:szCs w:val="20"/>
          <w:bdr w:val="none" w:sz="0" w:space="0" w:color="auto" w:frame="1"/>
        </w:rPr>
        <w:t>(1) why U.S. Secretary of Defense nominee Chuck Hagel had to apologize for past statements (such as "I am not an Israeli senator; I am a United States Senator") before his nomination could be confirmed and why United States Senator Graham was so aggressive about this issue</w:t>
      </w:r>
      <w:r>
        <w:rPr>
          <w:rFonts w:ascii="inherit" w:hAnsi="inherit" w:cs="Arial"/>
          <w:color w:val="FF0000"/>
          <w:sz w:val="20"/>
          <w:szCs w:val="20"/>
          <w:bdr w:val="none" w:sz="0" w:space="0" w:color="auto" w:frame="1"/>
        </w:rPr>
        <w:t>; and</w:t>
      </w:r>
      <w:r>
        <w:rPr>
          <w:rStyle w:val="apple-converted-space"/>
          <w:rFonts w:ascii="inherit" w:hAnsi="inherit" w:cs="Arial"/>
          <w:color w:val="FF0000"/>
          <w:sz w:val="20"/>
          <w:szCs w:val="20"/>
          <w:bdr w:val="none" w:sz="0" w:space="0" w:color="auto" w:frame="1"/>
        </w:rPr>
        <w:t> </w:t>
      </w:r>
      <w:r>
        <w:rPr>
          <w:rStyle w:val="Strong"/>
          <w:rFonts w:ascii="inherit" w:hAnsi="inherit" w:cs="Arial"/>
          <w:color w:val="FF0000"/>
          <w:sz w:val="20"/>
          <w:szCs w:val="20"/>
          <w:bdr w:val="none" w:sz="0" w:space="0" w:color="auto" w:frame="1"/>
        </w:rPr>
        <w:t>(2) why the United States government insists on declaring Jerusalem as capital of Israel when the declaration has NO support in the United Nations Security Council and ONLY 9 supporting countries</w:t>
      </w:r>
      <w:r>
        <w:rPr>
          <w:rStyle w:val="apple-converted-space"/>
          <w:rFonts w:ascii="inherit" w:hAnsi="inherit" w:cs="Arial"/>
          <w:b/>
          <w:bCs/>
          <w:color w:val="FF0000"/>
          <w:sz w:val="20"/>
          <w:szCs w:val="20"/>
          <w:bdr w:val="none" w:sz="0" w:space="0" w:color="auto" w:frame="1"/>
        </w:rPr>
        <w:t> </w:t>
      </w:r>
      <w:r>
        <w:rPr>
          <w:rStyle w:val="Strong"/>
          <w:rFonts w:ascii="inherit" w:hAnsi="inherit" w:cs="Arial"/>
          <w:color w:val="000000"/>
          <w:sz w:val="20"/>
          <w:szCs w:val="20"/>
          <w:bdr w:val="none" w:sz="0" w:space="0" w:color="auto" w:frame="1"/>
        </w:rPr>
        <w:t>[</w:t>
      </w:r>
      <w:r>
        <w:rPr>
          <w:rFonts w:ascii="inherit" w:hAnsi="inherit" w:cs="Arial"/>
          <w:color w:val="000000"/>
          <w:sz w:val="20"/>
          <w:szCs w:val="20"/>
          <w:bdr w:val="none" w:sz="0" w:space="0" w:color="auto" w:frame="1"/>
        </w:rPr>
        <w:t>Guatemala, Honduras, Israel, Marshall Islands, Micronesia, Nauru, Palau, Togo, and United States</w:t>
      </w:r>
      <w:r>
        <w:rPr>
          <w:rStyle w:val="Strong"/>
          <w:rFonts w:ascii="inherit" w:hAnsi="inherit" w:cs="Arial"/>
          <w:color w:val="000000"/>
          <w:sz w:val="20"/>
          <w:szCs w:val="20"/>
          <w:bdr w:val="none" w:sz="0" w:space="0" w:color="auto" w:frame="1"/>
        </w:rPr>
        <w:t>]</w:t>
      </w:r>
      <w:r>
        <w:rPr>
          <w:rStyle w:val="apple-converted-space"/>
          <w:rFonts w:ascii="inherit" w:hAnsi="inherit" w:cs="Arial"/>
          <w:b/>
          <w:bCs/>
          <w:color w:val="000000"/>
          <w:sz w:val="20"/>
          <w:szCs w:val="20"/>
          <w:bdr w:val="none" w:sz="0" w:space="0" w:color="auto" w:frame="1"/>
        </w:rPr>
        <w:t> </w:t>
      </w:r>
      <w:r>
        <w:rPr>
          <w:rStyle w:val="Strong"/>
          <w:rFonts w:ascii="inherit" w:hAnsi="inherit" w:cs="Arial"/>
          <w:color w:val="FF0000"/>
          <w:sz w:val="20"/>
          <w:szCs w:val="20"/>
          <w:bdr w:val="none" w:sz="0" w:space="0" w:color="auto" w:frame="1"/>
        </w:rPr>
        <w:t>out of nearly 200 countries in the United Nations General Assembly</w:t>
      </w:r>
      <w:r>
        <w:rPr>
          <w:rFonts w:ascii="inherit" w:hAnsi="inherit" w:cs="Arial"/>
          <w:color w:val="FF0000"/>
          <w:sz w:val="20"/>
          <w:szCs w:val="20"/>
          <w:bdr w:val="none" w:sz="0" w:space="0" w:color="auto" w:frame="1"/>
        </w:rPr>
        <w:t>.</w:t>
      </w:r>
    </w:p>
    <w:p w:rsidR="008D47E3" w:rsidRDefault="008D47E3">
      <w:bookmarkStart w:id="0" w:name="_GoBack"/>
      <w:bookmarkEnd w:id="0"/>
    </w:p>
    <w:p w:rsidR="008D47E3" w:rsidRDefault="008D47E3"/>
    <w:p w:rsidR="008D47E3" w:rsidRDefault="008D47E3"/>
    <w:p w:rsidR="008D47E3" w:rsidRDefault="008D47E3"/>
    <w:p w:rsidR="008D47E3" w:rsidRPr="008D47E3" w:rsidRDefault="008D47E3" w:rsidP="008D47E3">
      <w:pPr>
        <w:shd w:val="clear" w:color="auto" w:fill="F4F4F4"/>
        <w:ind w:right="45"/>
        <w:outlineLvl w:val="2"/>
        <w:rPr>
          <w:rFonts w:ascii="inherit" w:eastAsia="Times New Roman" w:hAnsi="inherit" w:cs="Arial"/>
          <w:b/>
          <w:bCs/>
          <w:color w:val="111111"/>
          <w:sz w:val="23"/>
          <w:szCs w:val="23"/>
        </w:rPr>
      </w:pPr>
      <w:r w:rsidRPr="008D47E3">
        <w:rPr>
          <w:rFonts w:ascii="inherit" w:eastAsia="Times New Roman" w:hAnsi="inherit" w:cs="Arial"/>
          <w:b/>
          <w:bCs/>
          <w:color w:val="000000"/>
          <w:sz w:val="23"/>
          <w:szCs w:val="23"/>
          <w:bdr w:val="none" w:sz="0" w:space="0" w:color="auto" w:frame="1"/>
        </w:rPr>
        <w:t>Current issues</w:t>
      </w:r>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United States Northern Command (USNORTHERNCOM, </w:t>
      </w:r>
      <w:hyperlink r:id="rId4" w:history="1">
        <w:r w:rsidRPr="008D47E3">
          <w:rPr>
            <w:rFonts w:ascii="inherit" w:eastAsia="Times New Roman" w:hAnsi="inherit" w:cs="Arial"/>
            <w:color w:val="1874A4"/>
            <w:sz w:val="20"/>
            <w:szCs w:val="20"/>
            <w:u w:val="single"/>
            <w:bdr w:val="none" w:sz="0" w:space="0" w:color="auto" w:frame="1"/>
          </w:rPr>
          <w:t>https://www.northcom.mil/</w:t>
        </w:r>
      </w:hyperlink>
      <w:r w:rsidRPr="008D47E3">
        <w:rPr>
          <w:rFonts w:ascii="Arial" w:eastAsia="Times New Roman" w:hAnsi="Arial" w:cs="Arial"/>
          <w:color w:val="111111"/>
          <w:sz w:val="20"/>
          <w:szCs w:val="20"/>
          <w:bdr w:val="none" w:sz="0" w:space="0" w:color="auto" w:frame="1"/>
        </w:rPr>
        <w:t>) </w:t>
      </w:r>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000000"/>
          <w:bdr w:val="none" w:sz="0" w:space="0" w:color="auto" w:frame="1"/>
        </w:rPr>
        <w:t xml:space="preserve">Major General </w:t>
      </w:r>
      <w:proofErr w:type="spellStart"/>
      <w:r w:rsidRPr="008D47E3">
        <w:rPr>
          <w:rFonts w:ascii="Arial" w:eastAsia="Times New Roman" w:hAnsi="Arial" w:cs="Arial"/>
          <w:color w:val="000000"/>
          <w:bdr w:val="none" w:sz="0" w:space="0" w:color="auto" w:frame="1"/>
        </w:rPr>
        <w:t>Qassem</w:t>
      </w:r>
      <w:proofErr w:type="spellEnd"/>
      <w:r w:rsidRPr="008D47E3">
        <w:rPr>
          <w:rFonts w:ascii="Arial" w:eastAsia="Times New Roman" w:hAnsi="Arial" w:cs="Arial"/>
          <w:color w:val="000000"/>
          <w:bdr w:val="none" w:sz="0" w:space="0" w:color="auto" w:frame="1"/>
        </w:rPr>
        <w:t xml:space="preserve"> Soleimani, the commander of the Quds [Jerusalem] Force of Iran’s Islamic Revolution Guards Corps (IRGC), and Abu Mahdi al-</w:t>
      </w:r>
      <w:proofErr w:type="spellStart"/>
      <w:r w:rsidRPr="008D47E3">
        <w:rPr>
          <w:rFonts w:ascii="Arial" w:eastAsia="Times New Roman" w:hAnsi="Arial" w:cs="Arial"/>
          <w:color w:val="000000"/>
          <w:bdr w:val="none" w:sz="0" w:space="0" w:color="auto" w:frame="1"/>
        </w:rPr>
        <w:t>Muhandis</w:t>
      </w:r>
      <w:proofErr w:type="spellEnd"/>
      <w:r w:rsidRPr="008D47E3">
        <w:rPr>
          <w:rFonts w:ascii="Arial" w:eastAsia="Times New Roman" w:hAnsi="Arial" w:cs="Arial"/>
          <w:color w:val="000000"/>
          <w:bdr w:val="none" w:sz="0" w:space="0" w:color="auto" w:frame="1"/>
        </w:rPr>
        <w:t>, the second-in-command of Iraq’s Popular Mobilization Units (PMU), have been killed in US airstrikes in the Iraqi capital Baghdad, media reports say, VT, 1/3/2020, </w:t>
      </w:r>
      <w:hyperlink r:id="rId5" w:history="1">
        <w:r w:rsidRPr="008D47E3">
          <w:rPr>
            <w:rFonts w:ascii="inherit" w:eastAsia="Times New Roman" w:hAnsi="inherit" w:cs="Arial"/>
            <w:color w:val="1874A4"/>
            <w:sz w:val="20"/>
            <w:szCs w:val="20"/>
            <w:u w:val="single"/>
            <w:bdr w:val="none" w:sz="0" w:space="0" w:color="auto" w:frame="1"/>
          </w:rPr>
          <w:t>https://www.veteranstoday.com/2020/01/02/breaking-us-assassinates-top-iran-military-leader-war-with-iran-is-on</w:t>
        </w:r>
      </w:hyperlink>
      <w:hyperlink r:id="rId6" w:history="1">
        <w:r w:rsidRPr="008D47E3">
          <w:rPr>
            <w:rFonts w:ascii="inherit" w:eastAsia="Times New Roman" w:hAnsi="inherit" w:cs="Arial"/>
            <w:color w:val="1874A4"/>
            <w:sz w:val="20"/>
            <w:szCs w:val="20"/>
            <w:u w:val="single"/>
            <w:bdr w:val="none" w:sz="0" w:space="0" w:color="auto" w:frame="1"/>
          </w:rPr>
          <w:t>/</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inherit" w:eastAsia="Times New Roman" w:hAnsi="inherit" w:cs="Arial"/>
          <w:color w:val="000000"/>
          <w:sz w:val="20"/>
          <w:szCs w:val="20"/>
          <w:bdr w:val="none" w:sz="0" w:space="0" w:color="auto" w:frame="1"/>
        </w:rPr>
        <w:t xml:space="preserve">Kevin Barrett and J Michael </w:t>
      </w:r>
      <w:proofErr w:type="spellStart"/>
      <w:r w:rsidRPr="008D47E3">
        <w:rPr>
          <w:rFonts w:ascii="inherit" w:eastAsia="Times New Roman" w:hAnsi="inherit" w:cs="Arial"/>
          <w:color w:val="000000"/>
          <w:sz w:val="20"/>
          <w:szCs w:val="20"/>
          <w:bdr w:val="none" w:sz="0" w:space="0" w:color="auto" w:frame="1"/>
        </w:rPr>
        <w:t>Springmann</w:t>
      </w:r>
      <w:proofErr w:type="spellEnd"/>
      <w:r w:rsidRPr="008D47E3">
        <w:rPr>
          <w:rFonts w:ascii="inherit" w:eastAsia="Times New Roman" w:hAnsi="inherit" w:cs="Arial"/>
          <w:color w:val="000000"/>
          <w:sz w:val="20"/>
          <w:szCs w:val="20"/>
          <w:bdr w:val="none" w:sz="0" w:space="0" w:color="auto" w:frame="1"/>
        </w:rPr>
        <w:t xml:space="preserve"> comment on the murder of Gen </w:t>
      </w:r>
      <w:proofErr w:type="spellStart"/>
      <w:r w:rsidRPr="008D47E3">
        <w:rPr>
          <w:rFonts w:ascii="inherit" w:eastAsia="Times New Roman" w:hAnsi="inherit" w:cs="Arial"/>
          <w:color w:val="000000"/>
          <w:sz w:val="20"/>
          <w:szCs w:val="20"/>
          <w:bdr w:val="none" w:sz="0" w:space="0" w:color="auto" w:frame="1"/>
        </w:rPr>
        <w:t>Qassem</w:t>
      </w:r>
      <w:proofErr w:type="spellEnd"/>
      <w:r w:rsidRPr="008D47E3">
        <w:rPr>
          <w:rFonts w:ascii="inherit" w:eastAsia="Times New Roman" w:hAnsi="inherit" w:cs="Arial"/>
          <w:color w:val="000000"/>
          <w:sz w:val="20"/>
          <w:szCs w:val="20"/>
          <w:bdr w:val="none" w:sz="0" w:space="0" w:color="auto" w:frame="1"/>
        </w:rPr>
        <w:t xml:space="preserve"> Soleimani, Press TV, January 4, 2020, </w:t>
      </w:r>
      <w:hyperlink r:id="rId7" w:history="1">
        <w:r w:rsidRPr="008D47E3">
          <w:rPr>
            <w:rFonts w:ascii="inherit" w:eastAsia="Times New Roman" w:hAnsi="inherit" w:cs="Arial"/>
            <w:color w:val="1874A4"/>
            <w:sz w:val="20"/>
            <w:szCs w:val="20"/>
            <w:u w:val="single"/>
            <w:bdr w:val="none" w:sz="0" w:space="0" w:color="auto" w:frame="1"/>
          </w:rPr>
          <w:t>https://www.veteranstoday.com/2020/01/04/press-tv-kevin-barrett-and-j-michael-springmann-comment-on-the-murder-of-gen-qassem-soleimani</w:t>
        </w:r>
      </w:hyperlink>
      <w:hyperlink r:id="rId8" w:history="1">
        <w:r w:rsidRPr="008D47E3">
          <w:rPr>
            <w:rFonts w:ascii="inherit" w:eastAsia="Times New Roman" w:hAnsi="inherit" w:cs="Arial"/>
            <w:color w:val="1874A4"/>
            <w:sz w:val="20"/>
            <w:szCs w:val="20"/>
            <w:u w:val="single"/>
            <w:bdr w:val="none" w:sz="0" w:space="0" w:color="auto" w:frame="1"/>
          </w:rPr>
          <w:t>/</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bdr w:val="none" w:sz="0" w:space="0" w:color="auto" w:frame="1"/>
        </w:rPr>
        <w:t>Full text of Donald Trump’s speech to AIPAC: Republican presidential front-runner vows to confront Iran, veto UN imposed peace deal; slams Palestinian incitement, Times of Israel, 3/22/2016, </w:t>
      </w:r>
      <w:hyperlink r:id="rId9" w:history="1">
        <w:r w:rsidRPr="008D47E3">
          <w:rPr>
            <w:rFonts w:ascii="inherit" w:eastAsia="Times New Roman" w:hAnsi="inherit" w:cs="Arial"/>
            <w:color w:val="1874A4"/>
            <w:sz w:val="20"/>
            <w:szCs w:val="20"/>
            <w:u w:val="single"/>
            <w:bdr w:val="none" w:sz="0" w:space="0" w:color="auto" w:frame="1"/>
          </w:rPr>
          <w:t>http://www.timesofisrael.com/donald-trumps-full-speech-to-aipac/</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bdr w:val="none" w:sz="0" w:space="0" w:color="auto" w:frame="1"/>
        </w:rPr>
        <w:t>Full text of Hillary Clinton’s speech to AIPAC: Democratic presidential front-runner vows to combat BDS, says US ‘can’t ever be neutral when it comes to Israel’s survival’, Times of Israel, 3/22/2016, </w:t>
      </w:r>
      <w:hyperlink r:id="rId10" w:history="1">
        <w:r w:rsidRPr="008D47E3">
          <w:rPr>
            <w:rFonts w:ascii="inherit" w:eastAsia="Times New Roman" w:hAnsi="inherit" w:cs="Arial"/>
            <w:color w:val="1874A4"/>
            <w:sz w:val="20"/>
            <w:szCs w:val="20"/>
            <w:u w:val="single"/>
            <w:bdr w:val="none" w:sz="0" w:space="0" w:color="auto" w:frame="1"/>
          </w:rPr>
          <w:t>http://www.timesofisrael.com/hillary-clintons-full-speech-to-aipac</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inherit" w:eastAsia="Times New Roman" w:hAnsi="inherit" w:cs="Arial"/>
          <w:color w:val="111111"/>
          <w:bdr w:val="none" w:sz="0" w:space="0" w:color="auto" w:frame="1"/>
        </w:rPr>
        <w:t>Full text of Trump’s speech recognizing Jerusalem as Israel’s capital, VOX 12/6/2017,</w:t>
      </w:r>
      <w:r w:rsidRPr="008D47E3">
        <w:rPr>
          <w:rFonts w:ascii="Arial" w:eastAsia="Times New Roman" w:hAnsi="Arial" w:cs="Arial"/>
          <w:color w:val="111111"/>
          <w:bdr w:val="none" w:sz="0" w:space="0" w:color="auto" w:frame="1"/>
        </w:rPr>
        <w:t> </w:t>
      </w:r>
      <w:hyperlink r:id="rId11" w:history="1">
        <w:r w:rsidRPr="008D47E3">
          <w:rPr>
            <w:rFonts w:ascii="inherit" w:eastAsia="Times New Roman" w:hAnsi="inherit" w:cs="Arial"/>
            <w:color w:val="1874A4"/>
            <w:sz w:val="20"/>
            <w:szCs w:val="20"/>
            <w:u w:val="single"/>
            <w:bdr w:val="none" w:sz="0" w:space="0" w:color="auto" w:frame="1"/>
          </w:rPr>
          <w:t>https://www.vox.com/2017/12/6/16742640/trump-jerusalem-israel-speech-full-text</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bdr w:val="none" w:sz="0" w:space="0" w:color="auto" w:frame="1"/>
        </w:rPr>
        <w:t>The 193-member United Nations General Assembly has overwhelmingly voted [128 in favor; 9 against: Guatemala, Honduras, Israel, Marshall Islands, Micronesia, Nauru, Palau, Togo, and United States; with 35 abstentions and 21 absences] to declare US recognition of Jerusalem as the capital of Israel "null and void" and must be cancelled. BBC, 12/21/2017, </w:t>
      </w:r>
      <w:hyperlink r:id="rId12" w:history="1">
        <w:r w:rsidRPr="008D47E3">
          <w:rPr>
            <w:rFonts w:ascii="inherit" w:eastAsia="Times New Roman" w:hAnsi="inherit" w:cs="Arial"/>
            <w:color w:val="1874A4"/>
            <w:sz w:val="20"/>
            <w:szCs w:val="20"/>
            <w:u w:val="single"/>
            <w:bdr w:val="none" w:sz="0" w:space="0" w:color="auto" w:frame="1"/>
          </w:rPr>
          <w:t>http://www.bbc.com/news/world-middle-east-42446027</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lastRenderedPageBreak/>
        <w:t>Adelson, Who Donated Over $100 Million to the GOP, 'Watching' Results With Trump: Jewish donors topped the fundraising efforts in the United States 2018 midterm elections, with Jewish mega-donors on both sides of the aisle leading the charge, 11/7/2018, Haaretz, </w:t>
      </w:r>
      <w:hyperlink r:id="rId13" w:history="1">
        <w:r w:rsidRPr="008D47E3">
          <w:rPr>
            <w:rFonts w:ascii="inherit" w:eastAsia="Times New Roman" w:hAnsi="inherit" w:cs="Arial"/>
            <w:color w:val="1874A4"/>
            <w:sz w:val="20"/>
            <w:szCs w:val="20"/>
            <w:u w:val="single"/>
            <w:bdr w:val="none" w:sz="0" w:space="0" w:color="auto" w:frame="1"/>
          </w:rPr>
          <w:t>https://www.haaretz.com/us-news/.premium-adelson-reportedly-watches-election-with-trump-1.6632299</w:t>
        </w:r>
      </w:hyperlink>
      <w:r w:rsidRPr="008D47E3">
        <w:rPr>
          <w:rFonts w:ascii="Arial" w:eastAsia="Times New Roman" w:hAnsi="Arial" w:cs="Arial"/>
          <w:color w:val="111111"/>
          <w:sz w:val="20"/>
          <w:szCs w:val="20"/>
          <w:bdr w:val="none" w:sz="0" w:space="0" w:color="auto" w:frame="1"/>
        </w:rPr>
        <w:t>  </w:t>
      </w:r>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Conference of Presidents of Major American Jewish Organizations: "The proven and effective voice of organized American Jewry for more than half a century, the Conference of Presidents of Major American Jewish Organizations Fund advances the interests of the American Jewish community, sustains broad-based support for Israel and addresses the critical concerns facing world Jewry. The Conference is at the forefront mobilizing support to halt Iran’s nuclear program and to counter the global campaign to delegitimize Israel and the Jewish people." Conference of Presidents of Major American Jewish Organizations, </w:t>
      </w:r>
      <w:hyperlink r:id="rId14" w:history="1">
        <w:r w:rsidRPr="008D47E3">
          <w:rPr>
            <w:rFonts w:ascii="inherit" w:eastAsia="Times New Roman" w:hAnsi="inherit" w:cs="Arial"/>
            <w:color w:val="1874A4"/>
            <w:sz w:val="20"/>
            <w:szCs w:val="20"/>
            <w:u w:val="single"/>
            <w:bdr w:val="none" w:sz="0" w:space="0" w:color="auto" w:frame="1"/>
          </w:rPr>
          <w:t>http://www.conferenceofpresidents.org/</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Supreme Court strikes down aggregate campaign donation caps (Reuters) - The U.S. Supreme Court on Wednesday struck down a key pillar of campaign finance law by allowing wealthy donors to give money to as many political candidates, parties and committees as they wish. On a 5-4 vote, the court struck down the overall limits on how much individuals can donate during the federal two-year election cycle. Before the ruling, donors could not exceed a $123,200 overall limit during the two-year period. The ruling allows donors to contribute nearly $6 million in the same period, according to public advocacy groups. Reuters, 4/2/2014, </w:t>
      </w:r>
      <w:hyperlink r:id="rId15" w:history="1">
        <w:r w:rsidRPr="008D47E3">
          <w:rPr>
            <w:rFonts w:ascii="inherit" w:eastAsia="Times New Roman" w:hAnsi="inherit" w:cs="Arial"/>
            <w:color w:val="1874A4"/>
            <w:sz w:val="20"/>
            <w:szCs w:val="20"/>
            <w:u w:val="single"/>
            <w:bdr w:val="none" w:sz="0" w:space="0" w:color="auto" w:frame="1"/>
          </w:rPr>
          <w:t>http://www.reuters.com/article/2014/04/02/us-usa-court-election-idUSBREA3116V20140402</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 xml:space="preserve">Lindsey Graham Questions Chuck Hagel at the Senate Confirmation Hearing - January 31, </w:t>
      </w:r>
      <w:proofErr w:type="gramStart"/>
      <w:r w:rsidRPr="008D47E3">
        <w:rPr>
          <w:rFonts w:ascii="Arial" w:eastAsia="Times New Roman" w:hAnsi="Arial" w:cs="Arial"/>
          <w:color w:val="111111"/>
          <w:sz w:val="20"/>
          <w:szCs w:val="20"/>
          <w:bdr w:val="none" w:sz="0" w:space="0" w:color="auto" w:frame="1"/>
        </w:rPr>
        <w:t>2013 :</w:t>
      </w:r>
      <w:proofErr w:type="gramEnd"/>
      <w:r w:rsidRPr="008D47E3">
        <w:rPr>
          <w:rFonts w:ascii="Arial" w:eastAsia="Times New Roman" w:hAnsi="Arial" w:cs="Arial"/>
          <w:color w:val="111111"/>
          <w:sz w:val="20"/>
          <w:szCs w:val="20"/>
          <w:bdr w:val="none" w:sz="0" w:space="0" w:color="auto" w:frame="1"/>
        </w:rPr>
        <w:t> </w:t>
      </w:r>
      <w:hyperlink r:id="rId16" w:history="1">
        <w:r w:rsidRPr="008D47E3">
          <w:rPr>
            <w:rFonts w:ascii="inherit" w:eastAsia="Times New Roman" w:hAnsi="inherit" w:cs="Arial"/>
            <w:color w:val="1874A4"/>
            <w:sz w:val="20"/>
            <w:szCs w:val="20"/>
            <w:u w:val="single"/>
            <w:bdr w:val="none" w:sz="0" w:space="0" w:color="auto" w:frame="1"/>
          </w:rPr>
          <w:t>https://www.youtube.com/watch?v=FF8g2iEc__8</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inherit" w:eastAsia="Times New Roman" w:hAnsi="inherit" w:cs="Arial"/>
          <w:color w:val="FF0000"/>
          <w:bdr w:val="none" w:sz="0" w:space="0" w:color="auto" w:frame="1"/>
        </w:rPr>
        <w:t>Former US Congresswoman Cynthia McKinney: US Lawmakers FORCED to Support Israel!  </w:t>
      </w:r>
      <w:hyperlink r:id="rId17" w:history="1">
        <w:r w:rsidRPr="008D47E3">
          <w:rPr>
            <w:rFonts w:ascii="inherit" w:eastAsia="Times New Roman" w:hAnsi="inherit" w:cs="Arial"/>
            <w:color w:val="FF0000"/>
            <w:u w:val="single"/>
            <w:bdr w:val="none" w:sz="0" w:space="0" w:color="auto" w:frame="1"/>
          </w:rPr>
          <w:t>https://www.youtube.com/watch?v=AC8pJvY8Wdo</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Congressman Moran steps down from leadership post--Lawmaker under fire for saying Jews push war with Iraq, CNN, March 14, 2003. </w:t>
      </w:r>
      <w:hyperlink r:id="rId18" w:history="1">
        <w:r w:rsidRPr="008D47E3">
          <w:rPr>
            <w:rFonts w:ascii="inherit" w:eastAsia="Times New Roman" w:hAnsi="inherit" w:cs="Arial"/>
            <w:color w:val="1874A4"/>
            <w:sz w:val="20"/>
            <w:szCs w:val="20"/>
            <w:u w:val="single"/>
            <w:bdr w:val="none" w:sz="0" w:space="0" w:color="auto" w:frame="1"/>
          </w:rPr>
          <w:t>http://www.cnn.com/2003/ALLPOLITICS/03/14/moran.remarks/index.html</w:t>
        </w:r>
      </w:hyperlink>
      <w:r w:rsidRPr="008D47E3">
        <w:rPr>
          <w:rFonts w:ascii="Arial" w:eastAsia="Times New Roman" w:hAnsi="Arial" w:cs="Arial"/>
          <w:color w:val="111111"/>
          <w:sz w:val="20"/>
          <w:szCs w:val="20"/>
          <w:bdr w:val="none" w:sz="0" w:space="0" w:color="auto" w:frame="1"/>
        </w:rPr>
        <w:t>,   </w:t>
      </w:r>
      <w:hyperlink r:id="rId19" w:history="1">
        <w:r w:rsidRPr="008D47E3">
          <w:rPr>
            <w:rFonts w:ascii="inherit" w:eastAsia="Times New Roman" w:hAnsi="inherit" w:cs="Arial"/>
            <w:color w:val="1874A4"/>
            <w:sz w:val="20"/>
            <w:szCs w:val="20"/>
            <w:u w:val="single"/>
            <w:bdr w:val="none" w:sz="0" w:space="0" w:color="auto" w:frame="1"/>
          </w:rPr>
          <w:t>https://www.youtube.com/watch?v=wNvdRfLbafc</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What Do Israelis Think About Americans? Start With Disdain, The Jewish Daily Forward,3/8/2015; </w:t>
      </w:r>
      <w:hyperlink r:id="rId20" w:history="1">
        <w:r w:rsidRPr="008D47E3">
          <w:rPr>
            <w:rFonts w:ascii="inherit" w:eastAsia="Times New Roman" w:hAnsi="inherit" w:cs="Arial"/>
            <w:color w:val="1874A4"/>
            <w:sz w:val="20"/>
            <w:szCs w:val="20"/>
            <w:u w:val="single"/>
            <w:bdr w:val="none" w:sz="0" w:space="0" w:color="auto" w:frame="1"/>
          </w:rPr>
          <w:t>http://forward.com/articles/216074/what-do-israelis-think-about-americans-start-with/</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 xml:space="preserve">Watching Israel Own </w:t>
      </w:r>
      <w:proofErr w:type="gramStart"/>
      <w:r w:rsidRPr="008D47E3">
        <w:rPr>
          <w:rFonts w:ascii="Arial" w:eastAsia="Times New Roman" w:hAnsi="Arial" w:cs="Arial"/>
          <w:color w:val="111111"/>
          <w:sz w:val="20"/>
          <w:szCs w:val="20"/>
          <w:bdr w:val="none" w:sz="0" w:space="0" w:color="auto" w:frame="1"/>
        </w:rPr>
        <w:t>The</w:t>
      </w:r>
      <w:proofErr w:type="gramEnd"/>
      <w:r w:rsidRPr="008D47E3">
        <w:rPr>
          <w:rFonts w:ascii="Arial" w:eastAsia="Times New Roman" w:hAnsi="Arial" w:cs="Arial"/>
          <w:color w:val="111111"/>
          <w:sz w:val="20"/>
          <w:szCs w:val="20"/>
          <w:bdr w:val="none" w:sz="0" w:space="0" w:color="auto" w:frame="1"/>
        </w:rPr>
        <w:t xml:space="preserve"> U.S., VT, 3/4/2019, </w:t>
      </w:r>
      <w:hyperlink r:id="rId21" w:history="1">
        <w:r w:rsidRPr="008D47E3">
          <w:rPr>
            <w:rFonts w:ascii="inherit" w:eastAsia="Times New Roman" w:hAnsi="inherit" w:cs="Arial"/>
            <w:color w:val="1874A4"/>
            <w:sz w:val="20"/>
            <w:szCs w:val="20"/>
            <w:u w:val="single"/>
            <w:bdr w:val="none" w:sz="0" w:space="0" w:color="auto" w:frame="1"/>
          </w:rPr>
          <w:t>https://www.youtube.com/watch?v=zvi3O9NkhQI</w:t>
        </w:r>
      </w:hyperlink>
      <w:r w:rsidRPr="008D47E3">
        <w:rPr>
          <w:rFonts w:ascii="Arial" w:eastAsia="Times New Roman" w:hAnsi="Arial" w:cs="Arial"/>
          <w:color w:val="111111"/>
          <w:sz w:val="20"/>
          <w:szCs w:val="20"/>
          <w:bdr w:val="none" w:sz="0" w:space="0" w:color="auto" w:frame="1"/>
        </w:rPr>
        <w:t>  </w:t>
      </w:r>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Israeli Prime Minister Ariel Sharon to his foreign Minister Shimon Peres' "every time we do something you tell me Americans will do this and will do that. I want to tell you something very clear, don't worry about American pressure on Israel, we, the Jewish people control America, and the Americans know it," The Washington Report on Middle East Affairs, 10/3/2001, </w:t>
      </w:r>
      <w:hyperlink r:id="rId22" w:history="1">
        <w:r w:rsidRPr="008D47E3">
          <w:rPr>
            <w:rFonts w:ascii="inherit" w:eastAsia="Times New Roman" w:hAnsi="inherit" w:cs="Arial"/>
            <w:color w:val="1874A4"/>
            <w:sz w:val="20"/>
            <w:szCs w:val="20"/>
            <w:u w:val="single"/>
            <w:bdr w:val="none" w:sz="0" w:space="0" w:color="auto" w:frame="1"/>
          </w:rPr>
          <w:t>https://www.wrmea.org/old-html/sharon-to-peres-don-t-worry-about-american-pressure-we-control-america.html</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Pro-Israel PAC Contributions to U.S. Senators through 12/31/16, </w:t>
      </w:r>
      <w:hyperlink r:id="rId23" w:history="1">
        <w:r w:rsidRPr="008D47E3">
          <w:rPr>
            <w:rFonts w:ascii="inherit" w:eastAsia="Times New Roman" w:hAnsi="inherit" w:cs="Arial"/>
            <w:color w:val="1874A4"/>
            <w:sz w:val="20"/>
            <w:szCs w:val="20"/>
            <w:u w:val="single"/>
            <w:bdr w:val="none" w:sz="0" w:space="0" w:color="auto" w:frame="1"/>
          </w:rPr>
          <w:t>https://www.wrmea.org/pdf/2016pac_charts_senators.pdf</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Find out the names, states, and political parties of the top TWO US House candidates and the top TWO US Senate candidates who received more pro-Israel money in post-1989 election cycles, according to the Center for Responsive Politics,  </w:t>
      </w:r>
      <w:hyperlink r:id="rId24" w:history="1">
        <w:r w:rsidRPr="008D47E3">
          <w:rPr>
            <w:rFonts w:ascii="inherit" w:eastAsia="Times New Roman" w:hAnsi="inherit" w:cs="Arial"/>
            <w:color w:val="1874A4"/>
            <w:sz w:val="20"/>
            <w:szCs w:val="20"/>
            <w:u w:val="single"/>
            <w:bdr w:val="none" w:sz="0" w:space="0" w:color="auto" w:frame="1"/>
          </w:rPr>
          <w:t>https://www.opensecrets.org/industries/indus.php?cycle=2018&amp;ind=Q05</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 xml:space="preserve">Military Plan </w:t>
      </w:r>
      <w:proofErr w:type="gramStart"/>
      <w:r w:rsidRPr="008D47E3">
        <w:rPr>
          <w:rFonts w:ascii="Arial" w:eastAsia="Times New Roman" w:hAnsi="Arial" w:cs="Arial"/>
          <w:color w:val="111111"/>
          <w:sz w:val="20"/>
          <w:szCs w:val="20"/>
          <w:bdr w:val="none" w:sz="0" w:space="0" w:color="auto" w:frame="1"/>
        </w:rPr>
        <w:t>To</w:t>
      </w:r>
      <w:proofErr w:type="gramEnd"/>
      <w:r w:rsidRPr="008D47E3">
        <w:rPr>
          <w:rFonts w:ascii="Arial" w:eastAsia="Times New Roman" w:hAnsi="Arial" w:cs="Arial"/>
          <w:color w:val="111111"/>
          <w:sz w:val="20"/>
          <w:szCs w:val="20"/>
          <w:bdr w:val="none" w:sz="0" w:space="0" w:color="auto" w:frame="1"/>
        </w:rPr>
        <w:t xml:space="preserve"> Overthrow 7 Countries In 5 Years: U.S. General Wesley Clark revealed a "policy coup" in which "some hard-nosed people [the pro-Israel neoconservatives] took over the direction of American policy and they never bothered to inform the rest of us." WATCH the 2mn:40s video clip: </w:t>
      </w:r>
      <w:hyperlink r:id="rId25" w:history="1">
        <w:r w:rsidRPr="008D47E3">
          <w:rPr>
            <w:rFonts w:ascii="inherit" w:eastAsia="Times New Roman" w:hAnsi="inherit" w:cs="Arial"/>
            <w:color w:val="1874A4"/>
            <w:sz w:val="20"/>
            <w:szCs w:val="20"/>
            <w:u w:val="single"/>
            <w:bdr w:val="none" w:sz="0" w:space="0" w:color="auto" w:frame="1"/>
          </w:rPr>
          <w:t>https://www.youtube.com/watch?v=Xmms5Eoixfs</w:t>
        </w:r>
      </w:hyperlink>
    </w:p>
    <w:p w:rsidR="008D47E3" w:rsidRPr="008D47E3" w:rsidRDefault="008D47E3" w:rsidP="008D47E3">
      <w:pPr>
        <w:shd w:val="clear" w:color="auto" w:fill="F4F4F4"/>
        <w:rPr>
          <w:rFonts w:ascii="inherit" w:eastAsia="Times New Roman" w:hAnsi="inherit" w:cs="Arial"/>
          <w:color w:val="111111"/>
          <w:sz w:val="20"/>
          <w:szCs w:val="20"/>
        </w:rPr>
      </w:pPr>
      <w:r w:rsidRPr="008D47E3">
        <w:rPr>
          <w:rFonts w:ascii="Arial" w:eastAsia="Times New Roman" w:hAnsi="Arial" w:cs="Arial"/>
          <w:color w:val="111111"/>
          <w:sz w:val="20"/>
          <w:szCs w:val="20"/>
          <w:bdr w:val="none" w:sz="0" w:space="0" w:color="auto" w:frame="1"/>
        </w:rPr>
        <w:t>Nobody ‘stealing’ your jobs, you spend too much on wars, Alibaba founder tells US, RT, 1/20/2017, </w:t>
      </w:r>
      <w:hyperlink r:id="rId26" w:history="1">
        <w:r w:rsidRPr="008D47E3">
          <w:rPr>
            <w:rFonts w:ascii="inherit" w:eastAsia="Times New Roman" w:hAnsi="inherit" w:cs="Arial"/>
            <w:color w:val="1874A4"/>
            <w:sz w:val="20"/>
            <w:szCs w:val="20"/>
            <w:u w:val="single"/>
            <w:bdr w:val="none" w:sz="0" w:space="0" w:color="auto" w:frame="1"/>
          </w:rPr>
          <w:t>https://www.rt.com/business/374289-alibaba-us-jobs-military/</w:t>
        </w:r>
      </w:hyperlink>
    </w:p>
    <w:p w:rsidR="008D47E3" w:rsidRDefault="008D47E3">
      <w:r>
        <w:t xml:space="preserve"> </w:t>
      </w:r>
    </w:p>
    <w:sectPr w:rsidR="008D47E3" w:rsidSect="007E025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E3"/>
    <w:rsid w:val="00145A97"/>
    <w:rsid w:val="007E025B"/>
    <w:rsid w:val="008D47E3"/>
    <w:rsid w:val="00BD76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335E103"/>
  <w14:defaultImageDpi w14:val="32767"/>
  <w15:chartTrackingRefBased/>
  <w15:docId w15:val="{47B4979A-CC42-3448-921C-20294BC9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8D47E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47E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D47E3"/>
  </w:style>
  <w:style w:type="character" w:styleId="Strong">
    <w:name w:val="Strong"/>
    <w:basedOn w:val="DefaultParagraphFont"/>
    <w:uiPriority w:val="22"/>
    <w:qFormat/>
    <w:rsid w:val="008D47E3"/>
    <w:rPr>
      <w:b/>
      <w:bCs/>
    </w:rPr>
  </w:style>
  <w:style w:type="character" w:customStyle="1" w:styleId="Heading3Char">
    <w:name w:val="Heading 3 Char"/>
    <w:basedOn w:val="DefaultParagraphFont"/>
    <w:link w:val="Heading3"/>
    <w:uiPriority w:val="9"/>
    <w:rsid w:val="008D47E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D4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874123">
      <w:bodyDiv w:val="1"/>
      <w:marLeft w:val="0"/>
      <w:marRight w:val="0"/>
      <w:marTop w:val="0"/>
      <w:marBottom w:val="0"/>
      <w:divBdr>
        <w:top w:val="none" w:sz="0" w:space="0" w:color="auto"/>
        <w:left w:val="none" w:sz="0" w:space="0" w:color="auto"/>
        <w:bottom w:val="none" w:sz="0" w:space="0" w:color="auto"/>
        <w:right w:val="none" w:sz="0" w:space="0" w:color="auto"/>
      </w:divBdr>
    </w:div>
    <w:div w:id="1907497748">
      <w:bodyDiv w:val="1"/>
      <w:marLeft w:val="0"/>
      <w:marRight w:val="0"/>
      <w:marTop w:val="0"/>
      <w:marBottom w:val="0"/>
      <w:divBdr>
        <w:top w:val="none" w:sz="0" w:space="0" w:color="auto"/>
        <w:left w:val="none" w:sz="0" w:space="0" w:color="auto"/>
        <w:bottom w:val="none" w:sz="0" w:space="0" w:color="auto"/>
        <w:right w:val="none" w:sz="0" w:space="0" w:color="auto"/>
      </w:divBdr>
      <w:divsChild>
        <w:div w:id="622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teranstoday.com/2020/01/04/press-tv-kevin-barrett-and-j-michael-springmann-comment-on-the-murder-of-gen-qassem-soleimani/" TargetMode="External"/><Relationship Id="rId13" Type="http://schemas.openxmlformats.org/officeDocument/2006/relationships/hyperlink" Target="https://www.haaretz.com/us-news/.premium-adelson-reportedly-watches-election-with-trump-1.6632299" TargetMode="External"/><Relationship Id="rId18" Type="http://schemas.openxmlformats.org/officeDocument/2006/relationships/hyperlink" Target="http://www.cnn.com/2003/ALLPOLITICS/03/14/moran.remarks/index.html" TargetMode="External"/><Relationship Id="rId26" Type="http://schemas.openxmlformats.org/officeDocument/2006/relationships/hyperlink" Target="https://www.rt.com/business/374289-alibaba-us-jobs-military/" TargetMode="External"/><Relationship Id="rId3" Type="http://schemas.openxmlformats.org/officeDocument/2006/relationships/webSettings" Target="webSettings.xml"/><Relationship Id="rId21" Type="http://schemas.openxmlformats.org/officeDocument/2006/relationships/hyperlink" Target="https://www.youtube.com/watch?v=zvi3O9NkhQI" TargetMode="External"/><Relationship Id="rId7" Type="http://schemas.openxmlformats.org/officeDocument/2006/relationships/hyperlink" Target="https://www.veteranstoday.com/2020/01/04/press-tv-kevin-barrett-and-j-michael-springmann-comment-on-the-murder-of-gen-qassem-soleimani/" TargetMode="External"/><Relationship Id="rId12" Type="http://schemas.openxmlformats.org/officeDocument/2006/relationships/hyperlink" Target="http://www.bbc.com/news/world-middle-east-42446027" TargetMode="External"/><Relationship Id="rId17" Type="http://schemas.openxmlformats.org/officeDocument/2006/relationships/hyperlink" Target="https://www.youtube.com/watch?v=AC8pJvY8Wdo" TargetMode="External"/><Relationship Id="rId25" Type="http://schemas.openxmlformats.org/officeDocument/2006/relationships/hyperlink" Target="https://www.youtube.com/watch?v=Xmms5Eoixfs" TargetMode="External"/><Relationship Id="rId2" Type="http://schemas.openxmlformats.org/officeDocument/2006/relationships/settings" Target="settings.xml"/><Relationship Id="rId16" Type="http://schemas.openxmlformats.org/officeDocument/2006/relationships/hyperlink" Target="https://www.youtube.com/watch?v=FF8g2iEc__8" TargetMode="External"/><Relationship Id="rId20" Type="http://schemas.openxmlformats.org/officeDocument/2006/relationships/hyperlink" Target="http://forward.com/articles/216074/what-do-israelis-think-about-americans-start-with/" TargetMode="External"/><Relationship Id="rId1" Type="http://schemas.openxmlformats.org/officeDocument/2006/relationships/styles" Target="styles.xml"/><Relationship Id="rId6" Type="http://schemas.openxmlformats.org/officeDocument/2006/relationships/hyperlink" Target="https://www.veteranstoday.com/2020/01/02/breaking-us-assassinates-top-iran-military-leader-war-with-iran-is-on/" TargetMode="External"/><Relationship Id="rId11" Type="http://schemas.openxmlformats.org/officeDocument/2006/relationships/hyperlink" Target="https://www.vox.com/2017/12/6/16742640/trump-jerusalem-israel-speech-full-text" TargetMode="External"/><Relationship Id="rId24" Type="http://schemas.openxmlformats.org/officeDocument/2006/relationships/hyperlink" Target="https://www.opensecrets.org/industries/indus.php?cycle=2018&amp;ind=Q05" TargetMode="External"/><Relationship Id="rId5" Type="http://schemas.openxmlformats.org/officeDocument/2006/relationships/hyperlink" Target="https://www.veteranstoday.com/2020/01/02/breaking-us-assassinates-top-iran-military-leader-war-with-iran-is-on/" TargetMode="External"/><Relationship Id="rId15" Type="http://schemas.openxmlformats.org/officeDocument/2006/relationships/hyperlink" Target="http://www.reuters.com/article/2014/04/02/us-usa-court-election-idUSBREA3116V20140402" TargetMode="External"/><Relationship Id="rId23" Type="http://schemas.openxmlformats.org/officeDocument/2006/relationships/hyperlink" Target="https://www.wrmea.org/pdf/2016pac_charts_senators.pdf" TargetMode="External"/><Relationship Id="rId28" Type="http://schemas.openxmlformats.org/officeDocument/2006/relationships/theme" Target="theme/theme1.xml"/><Relationship Id="rId10" Type="http://schemas.openxmlformats.org/officeDocument/2006/relationships/hyperlink" Target="http://www.timesofisrael.com/hillary-clintons-full-speech-to-aipac/" TargetMode="External"/><Relationship Id="rId19" Type="http://schemas.openxmlformats.org/officeDocument/2006/relationships/hyperlink" Target="https://www.youtube.com/watch?v=wNvdRfLbafc" TargetMode="External"/><Relationship Id="rId4" Type="http://schemas.openxmlformats.org/officeDocument/2006/relationships/hyperlink" Target="https://www.northcom.mil/" TargetMode="External"/><Relationship Id="rId9" Type="http://schemas.openxmlformats.org/officeDocument/2006/relationships/hyperlink" Target="http://www.timesofisrael.com/donald-trumps-full-speech-to-aipac/" TargetMode="External"/><Relationship Id="rId14" Type="http://schemas.openxmlformats.org/officeDocument/2006/relationships/hyperlink" Target="http://www.conferenceofpresidents.org/" TargetMode="External"/><Relationship Id="rId22" Type="http://schemas.openxmlformats.org/officeDocument/2006/relationships/hyperlink" Target="https://www.wrmea.org/old-html/sharon-to-peres-don-t-worry-about-american-pressure-we-control-america.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1372</Words>
  <Characters>7685</Characters>
  <Application>Microsoft Office Word</Application>
  <DocSecurity>0</DocSecurity>
  <Lines>163</Lines>
  <Paragraphs>33</Paragraphs>
  <ScaleCrop>false</ScaleCrop>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Alhawsah</dc:creator>
  <cp:keywords/>
  <dc:description/>
  <cp:lastModifiedBy>Abdulrahman Alhawsah</cp:lastModifiedBy>
  <cp:revision>2</cp:revision>
  <dcterms:created xsi:type="dcterms:W3CDTF">2020-02-27T19:52:00Z</dcterms:created>
  <dcterms:modified xsi:type="dcterms:W3CDTF">2020-02-27T20:09:00Z</dcterms:modified>
</cp:coreProperties>
</file>